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B205" w14:textId="33CC1E09" w:rsidR="00EA078E" w:rsidRDefault="00A074F3" w:rsidP="00A074F3">
      <w:pPr>
        <w:jc w:val="center"/>
      </w:pPr>
      <w:r>
        <w:t>HIDDEN VALLEY MUNICIPAL WATER DISTRICT</w:t>
      </w:r>
    </w:p>
    <w:p w14:paraId="38A9107E" w14:textId="12DE4D21" w:rsidR="00A074F3" w:rsidRDefault="00A074F3" w:rsidP="00A074F3">
      <w:pPr>
        <w:jc w:val="center"/>
      </w:pPr>
      <w:r>
        <w:t>PO BOX 534</w:t>
      </w:r>
    </w:p>
    <w:p w14:paraId="75419CF6" w14:textId="73E2E65C" w:rsidR="00A074F3" w:rsidRDefault="00A074F3" w:rsidP="00A074F3">
      <w:pPr>
        <w:jc w:val="center"/>
      </w:pPr>
      <w:r>
        <w:t>MOORPARK, CA 93020</w:t>
      </w:r>
    </w:p>
    <w:p w14:paraId="62AC4318" w14:textId="11F94E3E" w:rsidR="00A074F3" w:rsidRDefault="00000000" w:rsidP="00A074F3">
      <w:pPr>
        <w:jc w:val="center"/>
      </w:pPr>
      <w:hyperlink r:id="rId4" w:history="1">
        <w:r w:rsidR="00A074F3" w:rsidRPr="0064382B">
          <w:rPr>
            <w:rStyle w:val="Hyperlink"/>
          </w:rPr>
          <w:t>Hiddenvalleymwd@yahoo.com</w:t>
        </w:r>
      </w:hyperlink>
    </w:p>
    <w:p w14:paraId="60B207A2" w14:textId="243B5619" w:rsidR="00A074F3" w:rsidRDefault="00A074F3" w:rsidP="00A074F3">
      <w:pPr>
        <w:jc w:val="center"/>
      </w:pPr>
    </w:p>
    <w:p w14:paraId="1362D20E" w14:textId="43517B01" w:rsidR="00A074F3" w:rsidRPr="00A074F3" w:rsidRDefault="00764CDD" w:rsidP="00A074F3">
      <w:pPr>
        <w:jc w:val="center"/>
        <w:rPr>
          <w:b/>
          <w:bCs/>
        </w:rPr>
      </w:pPr>
      <w:r>
        <w:rPr>
          <w:b/>
          <w:bCs/>
        </w:rPr>
        <w:t>FINANACIAL POLICY</w:t>
      </w:r>
      <w:r w:rsidR="00A074F3" w:rsidRPr="00A074F3">
        <w:rPr>
          <w:b/>
          <w:bCs/>
        </w:rPr>
        <w:t xml:space="preserve"> RESOLUTION</w:t>
      </w:r>
    </w:p>
    <w:p w14:paraId="00F26A33" w14:textId="6EE0E64A" w:rsidR="00A074F3" w:rsidRDefault="00A074F3"/>
    <w:p w14:paraId="44EF94D4" w14:textId="0AFD61DF" w:rsidR="00A074F3" w:rsidRDefault="00A074F3" w:rsidP="0024490F">
      <w:pPr>
        <w:ind w:left="1440"/>
      </w:pPr>
      <w:r>
        <w:t>BE IT ORDAINED BY THE BO</w:t>
      </w:r>
      <w:r w:rsidR="00F53529">
        <w:t>A</w:t>
      </w:r>
      <w:r>
        <w:t xml:space="preserve">RD OF DIRECTORS OF THE HIDDEN VALLEY MUNICIPAL WATER DISTRICT </w:t>
      </w:r>
      <w:r w:rsidR="0024490F">
        <w:t xml:space="preserve">(HVMWD) </w:t>
      </w:r>
      <w:r>
        <w:t xml:space="preserve">AT THE ANNUAL MEETING HELD JANUARY 29, 2022, </w:t>
      </w:r>
      <w:r w:rsidR="00F53529">
        <w:t>AS</w:t>
      </w:r>
      <w:r>
        <w:t xml:space="preserve"> </w:t>
      </w:r>
      <w:r w:rsidR="00F53529">
        <w:t>FOLLOWS:</w:t>
      </w:r>
    </w:p>
    <w:p w14:paraId="68ED9602" w14:textId="7DA0A8D5" w:rsidR="00A074F3" w:rsidRDefault="00A074F3"/>
    <w:p w14:paraId="070EF402" w14:textId="3B60F573" w:rsidR="00F53529" w:rsidRDefault="00F53529" w:rsidP="00F53529">
      <w:pPr>
        <w:ind w:left="1440"/>
      </w:pPr>
      <w:r>
        <w:t>THAT IN ACCORDANCE WITH THE INVESTMENT POLICY DATED FEBRUARY 2, 2002, STATING THE GOALS OF INVESTMENT AS SAFETY, LIQUIDITY AND RETURN ON INVESTMENTS, THAT ANY TWO (2) OF THE FOLLOWING MAY TRANSFER, SELL, ASSIGN OR WITHDRAW FUNDS ON ANY ACCOUNT OWNED BY THE DISTRICT PROVIDED SAID FUNDS ARE TO BE USED BY THE HIDDEN VALLEY MUNICIPAL WATER DISTRICT;</w:t>
      </w:r>
    </w:p>
    <w:p w14:paraId="11B50443" w14:textId="68713CC1" w:rsidR="00EA5A96" w:rsidRDefault="00EA5A96" w:rsidP="00F53529">
      <w:pPr>
        <w:ind w:left="1440"/>
      </w:pPr>
    </w:p>
    <w:p w14:paraId="5B349DB7" w14:textId="03606547" w:rsidR="00EA5A96" w:rsidRDefault="00EA5A96" w:rsidP="00F53529">
      <w:pPr>
        <w:ind w:left="1440"/>
      </w:pPr>
      <w:r>
        <w:t xml:space="preserve">ADDITIONALLY, ALLOWING THE </w:t>
      </w:r>
      <w:r w:rsidR="00126EAF">
        <w:t>ABILITY TO PAY USING BILL PAY WITH CURRENT CHECKING ACCOUNT PROVIDED SAID FUNDS ARE TO BE USED FOR THE HIDDEN VALLEY MUNICIPAL WATER DISTRICT;</w:t>
      </w:r>
    </w:p>
    <w:p w14:paraId="7BF4847A" w14:textId="77777777" w:rsidR="00F53529" w:rsidRDefault="00F53529" w:rsidP="00F53529">
      <w:pPr>
        <w:ind w:left="1440"/>
      </w:pPr>
    </w:p>
    <w:p w14:paraId="4850C02B" w14:textId="3BCA892E" w:rsidR="00F53529" w:rsidRDefault="00F53529" w:rsidP="00F53529">
      <w:pPr>
        <w:ind w:left="1440"/>
      </w:pPr>
      <w:r>
        <w:t>WHEREAS THE FOLLOWING ARE SAID SIGNORS</w:t>
      </w:r>
      <w:r w:rsidR="00EA5A96">
        <w:t>/ACCEPTORS OF ELECTRONIC BANKING</w:t>
      </w:r>
      <w:r>
        <w:t>:</w:t>
      </w:r>
    </w:p>
    <w:p w14:paraId="09835CCF" w14:textId="164E4E51" w:rsidR="00F53529" w:rsidRDefault="00F53529" w:rsidP="00F53529">
      <w:pPr>
        <w:ind w:left="1440" w:firstLine="720"/>
      </w:pPr>
      <w:r>
        <w:t>PRESID</w:t>
      </w:r>
      <w:r w:rsidR="00126EAF">
        <w:t>EN</w:t>
      </w:r>
      <w:r>
        <w:t>T OF THE BOARD</w:t>
      </w:r>
    </w:p>
    <w:p w14:paraId="3EFE65A9" w14:textId="6E0BE03D" w:rsidR="00F53529" w:rsidRDefault="00F53529" w:rsidP="00F53529">
      <w:pPr>
        <w:ind w:left="1440" w:firstLine="720"/>
      </w:pPr>
      <w:r>
        <w:t>VICE PRESID</w:t>
      </w:r>
      <w:r w:rsidR="00126EAF">
        <w:t>EN</w:t>
      </w:r>
      <w:r>
        <w:t>T OF THE BOARD</w:t>
      </w:r>
    </w:p>
    <w:p w14:paraId="2F14508C" w14:textId="77777777" w:rsidR="00F53529" w:rsidRDefault="00F53529" w:rsidP="00F53529">
      <w:pPr>
        <w:ind w:left="1440" w:firstLine="720"/>
      </w:pPr>
      <w:r>
        <w:t>SECRETARY OF THE BOARD</w:t>
      </w:r>
    </w:p>
    <w:p w14:paraId="20D5A53F" w14:textId="77777777" w:rsidR="00F53529" w:rsidRDefault="00F53529" w:rsidP="00F53529">
      <w:pPr>
        <w:ind w:left="1440" w:firstLine="720"/>
      </w:pPr>
    </w:p>
    <w:p w14:paraId="6B223006" w14:textId="1ADA16C6" w:rsidR="0024490F" w:rsidRDefault="0024490F" w:rsidP="0024490F">
      <w:pPr>
        <w:ind w:left="3600"/>
      </w:pPr>
    </w:p>
    <w:p w14:paraId="060E8FE9" w14:textId="77777777" w:rsidR="0024490F" w:rsidRDefault="0024490F" w:rsidP="0024490F">
      <w:pPr>
        <w:ind w:left="2880"/>
      </w:pPr>
    </w:p>
    <w:p w14:paraId="202731F0" w14:textId="77777777" w:rsidR="00A074F3" w:rsidRDefault="00A074F3"/>
    <w:p w14:paraId="453ECB64" w14:textId="66BC05B8" w:rsidR="00A074F3" w:rsidRDefault="0024490F">
      <w:r>
        <w:t>Date: _______________________</w:t>
      </w:r>
    </w:p>
    <w:p w14:paraId="56344F24" w14:textId="2FCCF61D" w:rsidR="0024490F" w:rsidRDefault="0024490F"/>
    <w:p w14:paraId="650A8ECC" w14:textId="7FC6C1A4" w:rsidR="0024490F" w:rsidRDefault="0024490F">
      <w:r>
        <w:t>Accepted: ___________________</w:t>
      </w:r>
    </w:p>
    <w:p w14:paraId="06FF9A88" w14:textId="553AD5D3" w:rsidR="0024490F" w:rsidRDefault="0024490F">
      <w:r>
        <w:t xml:space="preserve">                   </w:t>
      </w:r>
      <w:r w:rsidR="00A127F2">
        <w:t>Michael Donley</w:t>
      </w:r>
      <w:r w:rsidR="00126EAF">
        <w:t>, President</w:t>
      </w:r>
    </w:p>
    <w:p w14:paraId="28C3B575" w14:textId="3CDF6A97" w:rsidR="0024490F" w:rsidRDefault="0024490F">
      <w:r>
        <w:tab/>
        <w:t xml:space="preserve">      HVMWD</w:t>
      </w:r>
    </w:p>
    <w:p w14:paraId="07DA0DA4" w14:textId="5349FD35" w:rsidR="0024490F" w:rsidRDefault="0024490F"/>
    <w:p w14:paraId="5883AFAC" w14:textId="77777777" w:rsidR="0024490F" w:rsidRDefault="0024490F"/>
    <w:sectPr w:rsidR="00244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F3"/>
    <w:rsid w:val="00126EAF"/>
    <w:rsid w:val="002343AA"/>
    <w:rsid w:val="0024490F"/>
    <w:rsid w:val="00764CDD"/>
    <w:rsid w:val="00A074F3"/>
    <w:rsid w:val="00A127F2"/>
    <w:rsid w:val="00EA078E"/>
    <w:rsid w:val="00EA5A96"/>
    <w:rsid w:val="00F5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11996"/>
  <w15:chartTrackingRefBased/>
  <w15:docId w15:val="{F689EE11-4130-154A-93C0-ED6AF634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4F3"/>
    <w:rPr>
      <w:color w:val="0563C1" w:themeColor="hyperlink"/>
      <w:u w:val="single"/>
    </w:rPr>
  </w:style>
  <w:style w:type="character" w:styleId="UnresolvedMention">
    <w:name w:val="Unresolved Mention"/>
    <w:basedOn w:val="DefaultParagraphFont"/>
    <w:uiPriority w:val="99"/>
    <w:semiHidden/>
    <w:unhideWhenUsed/>
    <w:rsid w:val="00A07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ddenvalleymw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2023-11-30T19:33:00Z</dcterms:created>
  <dcterms:modified xsi:type="dcterms:W3CDTF">2023-11-30T19:33:00Z</dcterms:modified>
</cp:coreProperties>
</file>